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DCEC6" w14:textId="77777777" w:rsidR="00263CE7" w:rsidRPr="00B13BAB" w:rsidRDefault="00263CE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316" w:type="dxa"/>
        <w:tblInd w:w="-147" w:type="dxa"/>
        <w:tblLook w:val="04A0" w:firstRow="1" w:lastRow="0" w:firstColumn="1" w:lastColumn="0" w:noHBand="0" w:noVBand="1"/>
      </w:tblPr>
      <w:tblGrid>
        <w:gridCol w:w="2410"/>
        <w:gridCol w:w="2977"/>
        <w:gridCol w:w="3929"/>
      </w:tblGrid>
      <w:tr w:rsidR="00C853AC" w:rsidRPr="00B13BAB" w14:paraId="3D25F23F" w14:textId="77777777" w:rsidTr="005457FF">
        <w:trPr>
          <w:trHeight w:val="397"/>
        </w:trPr>
        <w:tc>
          <w:tcPr>
            <w:tcW w:w="2410" w:type="dxa"/>
            <w:vMerge w:val="restart"/>
            <w:vAlign w:val="center"/>
          </w:tcPr>
          <w:p w14:paraId="7C625D44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2977" w:type="dxa"/>
            <w:vAlign w:val="center"/>
          </w:tcPr>
          <w:p w14:paraId="64A0E3A6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b/>
                <w:sz w:val="24"/>
                <w:szCs w:val="24"/>
              </w:rPr>
              <w:t>Üst Birim</w:t>
            </w:r>
          </w:p>
        </w:tc>
        <w:tc>
          <w:tcPr>
            <w:tcW w:w="3929" w:type="dxa"/>
            <w:vAlign w:val="center"/>
          </w:tcPr>
          <w:p w14:paraId="0B4A5184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sz w:val="24"/>
                <w:szCs w:val="24"/>
              </w:rPr>
              <w:t>Selçuk Üniversitesi</w:t>
            </w:r>
          </w:p>
        </w:tc>
      </w:tr>
      <w:tr w:rsidR="00C853AC" w:rsidRPr="00B13BAB" w14:paraId="45D987D7" w14:textId="77777777" w:rsidTr="005457FF">
        <w:trPr>
          <w:trHeight w:val="397"/>
        </w:trPr>
        <w:tc>
          <w:tcPr>
            <w:tcW w:w="2410" w:type="dxa"/>
            <w:vMerge/>
            <w:vAlign w:val="center"/>
          </w:tcPr>
          <w:p w14:paraId="73CB24B0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34B70EB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3929" w:type="dxa"/>
            <w:vAlign w:val="center"/>
          </w:tcPr>
          <w:p w14:paraId="1037C050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sz w:val="24"/>
                <w:szCs w:val="24"/>
              </w:rPr>
              <w:t>Bilgi İşlem Daire Başkanlığı</w:t>
            </w:r>
          </w:p>
        </w:tc>
      </w:tr>
      <w:tr w:rsidR="00C853AC" w:rsidRPr="00B13BAB" w14:paraId="76C6591E" w14:textId="77777777" w:rsidTr="005457FF">
        <w:trPr>
          <w:trHeight w:val="397"/>
        </w:trPr>
        <w:tc>
          <w:tcPr>
            <w:tcW w:w="2410" w:type="dxa"/>
            <w:vMerge/>
            <w:vAlign w:val="center"/>
          </w:tcPr>
          <w:p w14:paraId="453D2796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6246F38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b/>
                <w:sz w:val="24"/>
                <w:szCs w:val="24"/>
              </w:rPr>
              <w:t>Görevi</w:t>
            </w:r>
          </w:p>
        </w:tc>
        <w:tc>
          <w:tcPr>
            <w:tcW w:w="3929" w:type="dxa"/>
            <w:vAlign w:val="center"/>
          </w:tcPr>
          <w:p w14:paraId="4ECBAD5B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sz w:val="24"/>
                <w:szCs w:val="24"/>
              </w:rPr>
              <w:t>Kalite Yönetim Temsilcisi</w:t>
            </w:r>
          </w:p>
        </w:tc>
      </w:tr>
      <w:tr w:rsidR="00C853AC" w:rsidRPr="00B13BAB" w14:paraId="2FDA903B" w14:textId="77777777" w:rsidTr="005457FF">
        <w:trPr>
          <w:trHeight w:val="397"/>
        </w:trPr>
        <w:tc>
          <w:tcPr>
            <w:tcW w:w="2410" w:type="dxa"/>
            <w:vMerge/>
            <w:vAlign w:val="center"/>
          </w:tcPr>
          <w:p w14:paraId="3255C4AB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F6695D6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b/>
                <w:sz w:val="24"/>
                <w:szCs w:val="24"/>
              </w:rPr>
              <w:t>Üst Yönetici/Yöneticileri</w:t>
            </w:r>
          </w:p>
        </w:tc>
        <w:tc>
          <w:tcPr>
            <w:tcW w:w="3929" w:type="dxa"/>
            <w:vAlign w:val="center"/>
          </w:tcPr>
          <w:p w14:paraId="3D8EF1AF" w14:textId="77777777" w:rsidR="00C853AC" w:rsidRPr="00B13BAB" w:rsidRDefault="00C853AC" w:rsidP="005457FF">
            <w:pPr>
              <w:spacing w:after="0" w:line="240" w:lineRule="auto"/>
              <w:ind w:left="0" w:firstLine="0"/>
              <w:jc w:val="left"/>
              <w:rPr>
                <w:rFonts w:ascii="Times New Roman" w:eastAsiaTheme="minorHAnsi" w:hAnsi="Times New Roman" w:cs="Times New Roman"/>
                <w:color w:val="auto"/>
                <w:sz w:val="24"/>
                <w:szCs w:val="24"/>
              </w:rPr>
            </w:pPr>
            <w:r w:rsidRPr="00B13BAB">
              <w:rPr>
                <w:rFonts w:ascii="Times New Roman" w:hAnsi="Times New Roman" w:cs="Times New Roman"/>
                <w:sz w:val="24"/>
                <w:szCs w:val="24"/>
              </w:rPr>
              <w:t>Daire Başkanı</w:t>
            </w:r>
          </w:p>
        </w:tc>
      </w:tr>
    </w:tbl>
    <w:p w14:paraId="6EDBF01D" w14:textId="77777777" w:rsidR="00C853AC" w:rsidRPr="00B13BAB" w:rsidRDefault="00C853AC">
      <w:pPr>
        <w:rPr>
          <w:rFonts w:ascii="Times New Roman" w:hAnsi="Times New Roman" w:cs="Times New Roman"/>
          <w:sz w:val="24"/>
          <w:szCs w:val="24"/>
        </w:rPr>
      </w:pPr>
    </w:p>
    <w:p w14:paraId="069769B9" w14:textId="77777777" w:rsidR="00C853AC" w:rsidRPr="00B13BAB" w:rsidRDefault="00C853AC" w:rsidP="00DF00C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3BAB">
        <w:rPr>
          <w:rFonts w:ascii="Times New Roman" w:hAnsi="Times New Roman" w:cs="Times New Roman"/>
          <w:b/>
          <w:sz w:val="24"/>
          <w:szCs w:val="24"/>
        </w:rPr>
        <w:t>Birim Unvanı</w:t>
      </w:r>
    </w:p>
    <w:p w14:paraId="79BF81F2" w14:textId="77777777" w:rsidR="00C853AC" w:rsidRPr="00B13BAB" w:rsidRDefault="00C853AC">
      <w:p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Yönetim Temsilcisi</w:t>
      </w:r>
    </w:p>
    <w:p w14:paraId="42E91368" w14:textId="77777777" w:rsidR="00C853AC" w:rsidRPr="00B13BAB" w:rsidRDefault="00C853AC" w:rsidP="00DF00C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3BAB">
        <w:rPr>
          <w:rFonts w:ascii="Times New Roman" w:hAnsi="Times New Roman" w:cs="Times New Roman"/>
          <w:b/>
          <w:sz w:val="24"/>
          <w:szCs w:val="24"/>
        </w:rPr>
        <w:t>Üst Birim</w:t>
      </w:r>
    </w:p>
    <w:p w14:paraId="029A453E" w14:textId="77777777" w:rsidR="00C853AC" w:rsidRPr="00B13BAB" w:rsidRDefault="00C853AC">
      <w:p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Bilgi İşlem Daire Başkanı</w:t>
      </w:r>
    </w:p>
    <w:p w14:paraId="735F016F" w14:textId="77777777" w:rsidR="00C853AC" w:rsidRPr="00B13BAB" w:rsidRDefault="00C853AC" w:rsidP="00DF00C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3BAB">
        <w:rPr>
          <w:rFonts w:ascii="Times New Roman" w:hAnsi="Times New Roman" w:cs="Times New Roman"/>
          <w:b/>
          <w:sz w:val="24"/>
          <w:szCs w:val="24"/>
        </w:rPr>
        <w:t>Alt Birim</w:t>
      </w:r>
    </w:p>
    <w:p w14:paraId="1EC6FC16" w14:textId="77777777" w:rsidR="00C853AC" w:rsidRPr="00B13BAB" w:rsidRDefault="009D6171">
      <w:p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Bilgi İşlem Personeli</w:t>
      </w:r>
    </w:p>
    <w:p w14:paraId="52C18CAA" w14:textId="77777777" w:rsidR="00C853AC" w:rsidRPr="00B13BAB" w:rsidRDefault="00C853AC" w:rsidP="00DF00C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3BAB">
        <w:rPr>
          <w:rFonts w:ascii="Times New Roman" w:hAnsi="Times New Roman" w:cs="Times New Roman"/>
          <w:b/>
          <w:sz w:val="24"/>
          <w:szCs w:val="24"/>
        </w:rPr>
        <w:t>Vekâlet</w:t>
      </w:r>
    </w:p>
    <w:p w14:paraId="663E4A32" w14:textId="77777777" w:rsidR="00C853AC" w:rsidRPr="00B13BAB" w:rsidRDefault="00C853AC">
      <w:p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Komisyon Üyeleri</w:t>
      </w:r>
    </w:p>
    <w:p w14:paraId="7EB14457" w14:textId="77777777" w:rsidR="00C853AC" w:rsidRPr="00B13BAB" w:rsidRDefault="00C853AC" w:rsidP="00DF00C3">
      <w:pPr>
        <w:spacing w:before="24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13BAB">
        <w:rPr>
          <w:rFonts w:ascii="Times New Roman" w:hAnsi="Times New Roman" w:cs="Times New Roman"/>
          <w:b/>
          <w:sz w:val="24"/>
          <w:szCs w:val="24"/>
        </w:rPr>
        <w:t>Görev Yetki ve Sorumlulukları</w:t>
      </w:r>
    </w:p>
    <w:p w14:paraId="7197B82F" w14:textId="77777777" w:rsidR="00C853AC" w:rsidRPr="00B13BAB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yönetim sisteminin kurulması, uygulanması ve sürdürülmesini sağlamak</w:t>
      </w:r>
    </w:p>
    <w:p w14:paraId="6481E992" w14:textId="77777777" w:rsidR="00C853AC" w:rsidRPr="00B13BAB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bCs/>
          <w:sz w:val="24"/>
          <w:szCs w:val="24"/>
        </w:rPr>
        <w:t>Belgelendirme kuruluşlarına karşı kuruluşumuzu temsil etmek</w:t>
      </w:r>
    </w:p>
    <w:p w14:paraId="66EA61AD" w14:textId="77777777" w:rsidR="00C853AC" w:rsidRPr="00B13BAB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yönetim sistemi ile kaynak ihtiyaçlarını daire başkanına bildirmek</w:t>
      </w:r>
    </w:p>
    <w:p w14:paraId="48B2094E" w14:textId="77777777" w:rsidR="00C853AC" w:rsidRPr="00B13BAB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yönetim sistemi ile ilgili gelişmeleri yakından takip etmek</w:t>
      </w:r>
    </w:p>
    <w:p w14:paraId="711BDEE8" w14:textId="77777777" w:rsidR="00C853AC" w:rsidRPr="00B13BAB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 xml:space="preserve">Kalite sistemiyle ilgili </w:t>
      </w:r>
      <w:r w:rsidR="009D6171" w:rsidRPr="00B13BAB">
        <w:rPr>
          <w:rFonts w:ascii="Times New Roman" w:hAnsi="Times New Roman" w:cs="Times New Roman"/>
          <w:sz w:val="24"/>
          <w:szCs w:val="24"/>
        </w:rPr>
        <w:t>daire başkanına</w:t>
      </w:r>
      <w:r w:rsidRPr="00B13BAB">
        <w:rPr>
          <w:rFonts w:ascii="Times New Roman" w:hAnsi="Times New Roman" w:cs="Times New Roman"/>
          <w:sz w:val="24"/>
          <w:szCs w:val="24"/>
        </w:rPr>
        <w:t xml:space="preserve"> YGG toplantısından en az 2 hafta önce rapor vermek</w:t>
      </w:r>
    </w:p>
    <w:p w14:paraId="554367DC" w14:textId="77777777" w:rsidR="00C853AC" w:rsidRPr="00B13BAB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yönetim sistemi dokümantasyonun dağıtılması, toplanması ve kontrol edilmesini sağlamak</w:t>
      </w:r>
    </w:p>
    <w:p w14:paraId="15F44D3F" w14:textId="77777777" w:rsidR="00C853AC" w:rsidRPr="00B13BAB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yönetim sistemi ile ilgili sorunların çözülmesini sağlamak</w:t>
      </w:r>
    </w:p>
    <w:p w14:paraId="58443A0F" w14:textId="0C2DE59E" w:rsidR="00C853AC" w:rsidRDefault="00C853AC" w:rsidP="00C853AC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Kalite yönetim sisteminin uygulanması için birimler arası işbirliği ve koordinasyonu sağlamak</w:t>
      </w:r>
    </w:p>
    <w:p w14:paraId="296E4A09" w14:textId="5A4687F3" w:rsidR="00E91CAE" w:rsidRPr="00E91CAE" w:rsidRDefault="00E91CAE" w:rsidP="00E91C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CAE">
        <w:rPr>
          <w:rFonts w:ascii="Times New Roman" w:hAnsi="Times New Roman" w:cs="Times New Roman"/>
          <w:sz w:val="24"/>
          <w:szCs w:val="24"/>
        </w:rPr>
        <w:t xml:space="preserve"> PRD-09'daki "BGYS Sorumlusu" rolünü yürütmek; dokümante bilgi yönetimi (PRD-04), iç tetkik (PRD-05) ve düzeltici faaliyet (PRD-06) süreçlerini koordine etmek. </w:t>
      </w:r>
    </w:p>
    <w:p w14:paraId="071AF8DD" w14:textId="048D8B83" w:rsidR="00E91CAE" w:rsidRPr="00E91CAE" w:rsidRDefault="00E91CAE" w:rsidP="00E91C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CAE">
        <w:rPr>
          <w:rFonts w:ascii="Times New Roman" w:hAnsi="Times New Roman" w:cs="Times New Roman"/>
          <w:sz w:val="24"/>
          <w:szCs w:val="24"/>
        </w:rPr>
        <w:t xml:space="preserve">Risk değerlendirme/işleme çalışmalarını (PRD-03, FRM-54) ve SOA-001'in güncelliğini varlık/risk sahipleriyle birlikte yürütmek. </w:t>
      </w:r>
    </w:p>
    <w:p w14:paraId="57CE9D30" w14:textId="1A016A60" w:rsidR="00E91CAE" w:rsidRPr="00E91CAE" w:rsidRDefault="00E91CAE" w:rsidP="00E91C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CAE">
        <w:rPr>
          <w:rFonts w:ascii="Times New Roman" w:hAnsi="Times New Roman" w:cs="Times New Roman"/>
          <w:sz w:val="24"/>
          <w:szCs w:val="24"/>
        </w:rPr>
        <w:t>Farkındalık eğitimlerini ve YGG hazırlıklarını organize etmek.</w:t>
      </w:r>
    </w:p>
    <w:p w14:paraId="51DDC376" w14:textId="77777777" w:rsidR="00E91CAE" w:rsidRPr="00E91CAE" w:rsidRDefault="00E91CAE" w:rsidP="00E91C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CAE">
        <w:rPr>
          <w:rFonts w:ascii="Times New Roman" w:hAnsi="Times New Roman" w:cs="Times New Roman"/>
          <w:sz w:val="24"/>
          <w:szCs w:val="24"/>
        </w:rPr>
        <w:t xml:space="preserve">"Bilmesi Gereken" ve "Temiz Masa – Temiz Ekran" prensiplerine uymak ve birimde uygulanmasını sağlamak. </w:t>
      </w:r>
    </w:p>
    <w:p w14:paraId="43A06567" w14:textId="77777777" w:rsidR="00E91CAE" w:rsidRPr="00E91CAE" w:rsidRDefault="00E91CAE" w:rsidP="00E91C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CAE">
        <w:rPr>
          <w:rFonts w:ascii="Times New Roman" w:hAnsi="Times New Roman" w:cs="Times New Roman"/>
          <w:sz w:val="24"/>
          <w:szCs w:val="24"/>
        </w:rPr>
        <w:t>Eriştiği bilgilerin gizliliğini korumak; KVKK hükümlerine uygun davranmak.</w:t>
      </w:r>
    </w:p>
    <w:p w14:paraId="7B5EEA98" w14:textId="77777777" w:rsidR="00E91CAE" w:rsidRPr="00E91CAE" w:rsidRDefault="00E91CAE" w:rsidP="00E91C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CAE">
        <w:rPr>
          <w:rFonts w:ascii="Times New Roman" w:hAnsi="Times New Roman" w:cs="Times New Roman"/>
          <w:sz w:val="24"/>
          <w:szCs w:val="24"/>
        </w:rPr>
        <w:lastRenderedPageBreak/>
        <w:t xml:space="preserve">Bilgi güvenliği ihlal ve zayıflıklarının PRD-19 kapsamında (FRM-07) bildirilmesini sağlamak. </w:t>
      </w:r>
    </w:p>
    <w:p w14:paraId="035AC2AE" w14:textId="77777777" w:rsidR="00E91CAE" w:rsidRPr="00E91CAE" w:rsidRDefault="00E91CAE" w:rsidP="00E91CA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91CAE">
        <w:rPr>
          <w:rFonts w:ascii="Times New Roman" w:hAnsi="Times New Roman" w:cs="Times New Roman"/>
          <w:sz w:val="24"/>
          <w:szCs w:val="24"/>
        </w:rPr>
        <w:t>Bilgi güvenliği farkındalık eğitimlerinin düzenlenmesini ve katılımı desteklemek.</w:t>
      </w:r>
    </w:p>
    <w:p w14:paraId="778203EE" w14:textId="77777777" w:rsidR="00E91CAE" w:rsidRPr="00B13BAB" w:rsidRDefault="00E91CAE" w:rsidP="00E91CAE">
      <w:pPr>
        <w:pStyle w:val="ListeParagraf"/>
        <w:ind w:firstLine="0"/>
        <w:rPr>
          <w:rFonts w:ascii="Times New Roman" w:hAnsi="Times New Roman" w:cs="Times New Roman"/>
          <w:sz w:val="24"/>
          <w:szCs w:val="24"/>
        </w:rPr>
      </w:pPr>
    </w:p>
    <w:p w14:paraId="4C7438ED" w14:textId="77777777" w:rsidR="00C853AC" w:rsidRPr="00B13BAB" w:rsidRDefault="00C853AC" w:rsidP="00DF00C3">
      <w:pPr>
        <w:spacing w:before="240" w:line="36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13BAB">
        <w:rPr>
          <w:rFonts w:ascii="Times New Roman" w:hAnsi="Times New Roman" w:cs="Times New Roman"/>
          <w:b/>
          <w:sz w:val="24"/>
          <w:szCs w:val="24"/>
        </w:rPr>
        <w:t>Nitelik Kriterleri</w:t>
      </w:r>
    </w:p>
    <w:p w14:paraId="21B8B005" w14:textId="77777777" w:rsidR="00C853AC" w:rsidRPr="00B13BAB" w:rsidRDefault="00C853AC" w:rsidP="00C853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>En az lisans mezunu olmak.</w:t>
      </w:r>
    </w:p>
    <w:p w14:paraId="45457413" w14:textId="5E4FF72A" w:rsidR="00C853AC" w:rsidRPr="00B13BAB" w:rsidRDefault="00C853AC" w:rsidP="00C853AC">
      <w:pPr>
        <w:pStyle w:val="Liste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3BAB">
        <w:rPr>
          <w:rFonts w:ascii="Times New Roman" w:hAnsi="Times New Roman" w:cs="Times New Roman"/>
          <w:sz w:val="24"/>
          <w:szCs w:val="24"/>
        </w:rPr>
        <w:t xml:space="preserve">ISO-9001 </w:t>
      </w:r>
      <w:r w:rsidR="00A075A7">
        <w:rPr>
          <w:rFonts w:ascii="Times New Roman" w:hAnsi="Times New Roman" w:cs="Times New Roman"/>
          <w:sz w:val="24"/>
          <w:szCs w:val="24"/>
        </w:rPr>
        <w:t xml:space="preserve">ve ISO27001 </w:t>
      </w:r>
      <w:r w:rsidRPr="00B13BAB">
        <w:rPr>
          <w:rFonts w:ascii="Times New Roman" w:hAnsi="Times New Roman" w:cs="Times New Roman"/>
          <w:sz w:val="24"/>
          <w:szCs w:val="24"/>
        </w:rPr>
        <w:t>konusunda deneyimli olmak.</w:t>
      </w:r>
    </w:p>
    <w:p w14:paraId="1482E8F4" w14:textId="77777777" w:rsidR="00C853AC" w:rsidRPr="00CC11F0" w:rsidRDefault="00C853AC" w:rsidP="00C853AC">
      <w:pPr>
        <w:rPr>
          <w:sz w:val="18"/>
          <w:szCs w:val="18"/>
        </w:rPr>
      </w:pPr>
    </w:p>
    <w:p w14:paraId="23B1F17D" w14:textId="1DF3E566" w:rsidR="00DF00C3" w:rsidRPr="00CC11F0" w:rsidRDefault="00DF00C3" w:rsidP="00B13BAB">
      <w:pPr>
        <w:ind w:left="0" w:firstLine="0"/>
        <w:rPr>
          <w:sz w:val="18"/>
          <w:szCs w:val="18"/>
        </w:rPr>
      </w:pPr>
    </w:p>
    <w:p w14:paraId="7C89FE94" w14:textId="77777777" w:rsidR="00DF00C3" w:rsidRPr="00CC11F0" w:rsidRDefault="00DF00C3" w:rsidP="00C853AC">
      <w:pPr>
        <w:rPr>
          <w:sz w:val="18"/>
          <w:szCs w:val="18"/>
        </w:rPr>
      </w:pPr>
    </w:p>
    <w:p w14:paraId="730E63C2" w14:textId="77777777" w:rsidR="00C853AC" w:rsidRPr="00C853AC" w:rsidRDefault="00C853AC" w:rsidP="00C853AC"/>
    <w:sectPr w:rsidR="00C853AC" w:rsidRPr="00C85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F1897" w14:textId="77777777" w:rsidR="000360FE" w:rsidRDefault="000360FE" w:rsidP="009D44E9">
      <w:pPr>
        <w:spacing w:after="0" w:line="240" w:lineRule="auto"/>
      </w:pPr>
      <w:r>
        <w:separator/>
      </w:r>
    </w:p>
  </w:endnote>
  <w:endnote w:type="continuationSeparator" w:id="0">
    <w:p w14:paraId="1A6AAC4F" w14:textId="77777777" w:rsidR="000360FE" w:rsidRDefault="000360FE" w:rsidP="009D4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5A9AA" w14:textId="77777777" w:rsidR="000C421C" w:rsidRDefault="000C42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98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30"/>
      <w:gridCol w:w="4234"/>
      <w:gridCol w:w="1134"/>
    </w:tblGrid>
    <w:tr w:rsidR="009D44E9" w:rsidRPr="000A32F9" w14:paraId="3553A0CA" w14:textId="77777777" w:rsidTr="00004981">
      <w:trPr>
        <w:trHeight w:val="397"/>
      </w:trPr>
      <w:tc>
        <w:tcPr>
          <w:tcW w:w="4130" w:type="dxa"/>
          <w:shd w:val="clear" w:color="auto" w:fill="auto"/>
          <w:vAlign w:val="center"/>
        </w:tcPr>
        <w:p w14:paraId="51B7D54E" w14:textId="77777777" w:rsidR="009D44E9" w:rsidRPr="000A32F9" w:rsidRDefault="009D44E9" w:rsidP="009D44E9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sz w:val="18"/>
              <w:szCs w:val="18"/>
            </w:rPr>
            <w:t>Hazırlayan Kalite Yönetim Temsilcisi</w:t>
          </w:r>
        </w:p>
      </w:tc>
      <w:tc>
        <w:tcPr>
          <w:tcW w:w="4234" w:type="dxa"/>
          <w:shd w:val="clear" w:color="auto" w:fill="auto"/>
          <w:vAlign w:val="center"/>
        </w:tcPr>
        <w:p w14:paraId="147EF8F7" w14:textId="77777777" w:rsidR="009D44E9" w:rsidRPr="000A32F9" w:rsidRDefault="009D44E9" w:rsidP="009D44E9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sz w:val="18"/>
              <w:szCs w:val="18"/>
            </w:rPr>
            <w:t>Onaylayan Daire Başkanı</w:t>
          </w:r>
        </w:p>
      </w:tc>
      <w:tc>
        <w:tcPr>
          <w:tcW w:w="1134" w:type="dxa"/>
          <w:vMerge w:val="restart"/>
          <w:shd w:val="clear" w:color="auto" w:fill="auto"/>
          <w:vAlign w:val="center"/>
        </w:tcPr>
        <w:p w14:paraId="6621D739" w14:textId="77777777" w:rsidR="009D44E9" w:rsidRPr="000A32F9" w:rsidRDefault="009D44E9" w:rsidP="009D44E9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sz w:val="18"/>
              <w:szCs w:val="18"/>
            </w:rPr>
            <w:t>Sayfa No</w:t>
          </w:r>
        </w:p>
        <w:p w14:paraId="3B4A8817" w14:textId="77777777" w:rsidR="009D44E9" w:rsidRPr="000A32F9" w:rsidRDefault="009D44E9" w:rsidP="009D44E9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sz w:val="18"/>
              <w:szCs w:val="18"/>
            </w:rPr>
            <w:t>1/1</w:t>
          </w:r>
        </w:p>
      </w:tc>
    </w:tr>
    <w:tr w:rsidR="009D44E9" w:rsidRPr="000A32F9" w14:paraId="71B0A4F2" w14:textId="77777777" w:rsidTr="00004981">
      <w:trPr>
        <w:trHeight w:val="397"/>
      </w:trPr>
      <w:tc>
        <w:tcPr>
          <w:tcW w:w="4130" w:type="dxa"/>
          <w:shd w:val="clear" w:color="auto" w:fill="auto"/>
          <w:vAlign w:val="center"/>
        </w:tcPr>
        <w:p w14:paraId="644C3554" w14:textId="77777777" w:rsidR="009D44E9" w:rsidRPr="000A32F9" w:rsidRDefault="009D44E9" w:rsidP="009D44E9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b/>
              <w:sz w:val="18"/>
              <w:szCs w:val="18"/>
            </w:rPr>
            <w:t>Abdullah BAŞOĞUL</w:t>
          </w:r>
        </w:p>
      </w:tc>
      <w:tc>
        <w:tcPr>
          <w:tcW w:w="4234" w:type="dxa"/>
          <w:shd w:val="clear" w:color="auto" w:fill="auto"/>
          <w:vAlign w:val="center"/>
        </w:tcPr>
        <w:p w14:paraId="5AA6D073" w14:textId="66C02C1D" w:rsidR="009D44E9" w:rsidRPr="000A32F9" w:rsidRDefault="0096028F" w:rsidP="009D44E9">
          <w:pPr>
            <w:spacing w:after="0"/>
            <w:jc w:val="center"/>
            <w:rPr>
              <w:rFonts w:ascii="Times New Roman" w:hAnsi="Times New Roman" w:cs="Times New Roman"/>
              <w:b/>
              <w:sz w:val="18"/>
              <w:szCs w:val="18"/>
            </w:rPr>
          </w:pPr>
          <w:r w:rsidRPr="0096028F">
            <w:rPr>
              <w:rFonts w:ascii="Times New Roman" w:eastAsia="Calibri" w:hAnsi="Times New Roman" w:cs="Times New Roman"/>
              <w:b/>
              <w:sz w:val="18"/>
            </w:rPr>
            <w:t>Yusuf GÖK</w:t>
          </w:r>
        </w:p>
      </w:tc>
      <w:tc>
        <w:tcPr>
          <w:tcW w:w="1134" w:type="dxa"/>
          <w:vMerge/>
          <w:shd w:val="clear" w:color="auto" w:fill="auto"/>
          <w:vAlign w:val="center"/>
        </w:tcPr>
        <w:p w14:paraId="4C97AC0F" w14:textId="77777777" w:rsidR="009D44E9" w:rsidRPr="000A32F9" w:rsidRDefault="009D44E9" w:rsidP="009D44E9">
          <w:pPr>
            <w:spacing w:after="0"/>
            <w:jc w:val="center"/>
            <w:rPr>
              <w:rFonts w:ascii="Times New Roman" w:hAnsi="Times New Roman" w:cs="Times New Roman"/>
              <w:sz w:val="18"/>
              <w:szCs w:val="18"/>
            </w:rPr>
          </w:pPr>
        </w:p>
      </w:tc>
    </w:tr>
  </w:tbl>
  <w:p w14:paraId="34539609" w14:textId="77777777" w:rsidR="009D44E9" w:rsidRPr="000A32F9" w:rsidRDefault="009D44E9">
    <w:pPr>
      <w:pStyle w:val="AltBilgi"/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0A5E3" w14:textId="77777777" w:rsidR="000C421C" w:rsidRDefault="000C42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F966" w14:textId="77777777" w:rsidR="000360FE" w:rsidRDefault="000360FE" w:rsidP="009D44E9">
      <w:pPr>
        <w:spacing w:after="0" w:line="240" w:lineRule="auto"/>
      </w:pPr>
      <w:r>
        <w:separator/>
      </w:r>
    </w:p>
  </w:footnote>
  <w:footnote w:type="continuationSeparator" w:id="0">
    <w:p w14:paraId="111B3E12" w14:textId="77777777" w:rsidR="000360FE" w:rsidRDefault="000360FE" w:rsidP="009D4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EA41" w14:textId="77777777" w:rsidR="000C421C" w:rsidRDefault="000C42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41" w:type="pct"/>
      <w:tblInd w:w="-1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843"/>
      <w:gridCol w:w="3543"/>
      <w:gridCol w:w="1845"/>
      <w:gridCol w:w="2268"/>
    </w:tblGrid>
    <w:tr w:rsidR="009D44E9" w:rsidRPr="00C12F1C" w14:paraId="1CBEF737" w14:textId="77777777" w:rsidTr="00BE7C09">
      <w:trPr>
        <w:cantSplit/>
        <w:trHeight w:val="408"/>
      </w:trPr>
      <w:tc>
        <w:tcPr>
          <w:tcW w:w="970" w:type="pct"/>
          <w:vMerge w:val="restart"/>
          <w:vAlign w:val="center"/>
          <w:hideMark/>
        </w:tcPr>
        <w:p w14:paraId="0386B1F0" w14:textId="77777777" w:rsidR="009D44E9" w:rsidRPr="00C12F1C" w:rsidRDefault="009D44E9" w:rsidP="009D44E9">
          <w:pPr>
            <w:rPr>
              <w:rFonts w:ascii="Arial" w:hAnsi="Arial" w:cs="Arial"/>
            </w:rPr>
          </w:pPr>
          <w:bookmarkStart w:id="0" w:name="OLE_LINK1"/>
          <w:r>
            <w:rPr>
              <w:noProof/>
            </w:rPr>
            <w:drawing>
              <wp:inline distT="0" distB="0" distL="0" distR="0" wp14:anchorId="3349577C" wp14:editId="1FAE0744">
                <wp:extent cx="933450" cy="914400"/>
                <wp:effectExtent l="0" t="0" r="0" b="0"/>
                <wp:docPr id="2" name="Resim 2" descr="C:\Users\ABDULLAH1\AppData\Local\Temp\1f40476c-0d5e-415a-971a-342eda14546f_Fwd selcuk logo (1).zip.46f\selcuk-logo (11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ABDULLAH1\AppData\Local\Temp\1f40476c-0d5e-415a-971a-342eda14546f_Fwd selcuk logo (1).zip.46f\selcuk-logo (111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775" cy="97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65" w:type="pct"/>
          <w:vMerge w:val="restart"/>
          <w:vAlign w:val="center"/>
          <w:hideMark/>
        </w:tcPr>
        <w:p w14:paraId="3C5903B8" w14:textId="77777777" w:rsidR="009D44E9" w:rsidRDefault="009D44E9" w:rsidP="009D44E9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 w:rsidRPr="00BE7C09">
            <w:rPr>
              <w:rFonts w:ascii="Times New Roman" w:hAnsi="Times New Roman" w:cs="Times New Roman"/>
              <w:b/>
              <w:bCs/>
              <w:sz w:val="28"/>
              <w:szCs w:val="32"/>
            </w:rPr>
            <w:t>KALİTE YÖNETİM TEMSİLCİSİ</w:t>
          </w:r>
        </w:p>
        <w:p w14:paraId="4366F36E" w14:textId="77777777" w:rsidR="000C421C" w:rsidRPr="00BE7C09" w:rsidRDefault="000C421C" w:rsidP="000C421C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32"/>
            </w:rPr>
          </w:pPr>
          <w:r w:rsidRPr="00BE7C09">
            <w:rPr>
              <w:rFonts w:ascii="Times New Roman" w:hAnsi="Times New Roman" w:cs="Times New Roman"/>
              <w:b/>
              <w:bCs/>
              <w:sz w:val="28"/>
              <w:szCs w:val="32"/>
            </w:rPr>
            <w:t>GÖREV TANIMI</w:t>
          </w:r>
        </w:p>
        <w:p w14:paraId="79C30353" w14:textId="55F1E7DE" w:rsidR="000C421C" w:rsidRPr="009D44E9" w:rsidRDefault="000C421C" w:rsidP="009D44E9">
          <w:pPr>
            <w:jc w:val="center"/>
            <w:rPr>
              <w:rFonts w:ascii="Arial" w:hAnsi="Arial" w:cs="Arial"/>
            </w:rPr>
          </w:pPr>
        </w:p>
      </w:tc>
      <w:tc>
        <w:tcPr>
          <w:tcW w:w="971" w:type="pct"/>
          <w:vAlign w:val="center"/>
          <w:hideMark/>
        </w:tcPr>
        <w:p w14:paraId="496370BA" w14:textId="77777777" w:rsidR="009D44E9" w:rsidRPr="000A32F9" w:rsidRDefault="009D44E9" w:rsidP="009D44E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b/>
              <w:sz w:val="18"/>
              <w:szCs w:val="18"/>
            </w:rPr>
            <w:t>Doküman No</w:t>
          </w:r>
        </w:p>
      </w:tc>
      <w:tc>
        <w:tcPr>
          <w:tcW w:w="1194" w:type="pct"/>
          <w:vAlign w:val="center"/>
        </w:tcPr>
        <w:p w14:paraId="06E866DE" w14:textId="24922083" w:rsidR="009D44E9" w:rsidRPr="000A32F9" w:rsidRDefault="00007156" w:rsidP="009D44E9">
          <w:pPr>
            <w:rPr>
              <w:rFonts w:ascii="Times New Roman" w:hAnsi="Times New Roman" w:cs="Times New Roman"/>
              <w:b/>
              <w:bCs/>
              <w:color w:val="FF0000"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bCs/>
              <w:color w:val="auto"/>
              <w:sz w:val="18"/>
              <w:szCs w:val="18"/>
            </w:rPr>
            <w:t>SÜ-BGYS-BİDB-GT-05</w:t>
          </w:r>
        </w:p>
      </w:tc>
    </w:tr>
    <w:tr w:rsidR="009D44E9" w:rsidRPr="00C12F1C" w14:paraId="44F61E3F" w14:textId="77777777" w:rsidTr="00BE7C09">
      <w:trPr>
        <w:cantSplit/>
        <w:trHeight w:val="408"/>
      </w:trPr>
      <w:tc>
        <w:tcPr>
          <w:tcW w:w="970" w:type="pct"/>
          <w:vMerge/>
          <w:vAlign w:val="center"/>
          <w:hideMark/>
        </w:tcPr>
        <w:p w14:paraId="651EC508" w14:textId="77777777" w:rsidR="009D44E9" w:rsidRPr="00C12F1C" w:rsidRDefault="009D44E9" w:rsidP="009D44E9">
          <w:pPr>
            <w:rPr>
              <w:rFonts w:ascii="Arial" w:hAnsi="Arial" w:cs="Arial"/>
            </w:rPr>
          </w:pPr>
        </w:p>
      </w:tc>
      <w:tc>
        <w:tcPr>
          <w:tcW w:w="1865" w:type="pct"/>
          <w:vMerge/>
          <w:vAlign w:val="center"/>
          <w:hideMark/>
        </w:tcPr>
        <w:p w14:paraId="6879ABC1" w14:textId="77777777" w:rsidR="009D44E9" w:rsidRPr="00C12F1C" w:rsidRDefault="009D44E9" w:rsidP="009D44E9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71" w:type="pct"/>
          <w:vAlign w:val="center"/>
          <w:hideMark/>
        </w:tcPr>
        <w:p w14:paraId="1EBF01E1" w14:textId="77777777" w:rsidR="009D44E9" w:rsidRPr="000A32F9" w:rsidRDefault="009D44E9" w:rsidP="009D44E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b/>
              <w:sz w:val="18"/>
              <w:szCs w:val="18"/>
            </w:rPr>
            <w:t>Yayın Tarihi</w:t>
          </w:r>
        </w:p>
      </w:tc>
      <w:tc>
        <w:tcPr>
          <w:tcW w:w="1194" w:type="pct"/>
          <w:vAlign w:val="center"/>
        </w:tcPr>
        <w:p w14:paraId="20B7C465" w14:textId="3BF3E8F5" w:rsidR="009D44E9" w:rsidRPr="000A32F9" w:rsidRDefault="001D4F69" w:rsidP="009D44E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sz w:val="18"/>
              <w:szCs w:val="18"/>
            </w:rPr>
            <w:t>01.01.2026</w:t>
          </w:r>
        </w:p>
      </w:tc>
    </w:tr>
    <w:tr w:rsidR="009D44E9" w:rsidRPr="00C12F1C" w14:paraId="03E2FDBE" w14:textId="77777777" w:rsidTr="00BE7C09">
      <w:trPr>
        <w:cantSplit/>
        <w:trHeight w:val="408"/>
      </w:trPr>
      <w:tc>
        <w:tcPr>
          <w:tcW w:w="970" w:type="pct"/>
          <w:vMerge/>
          <w:vAlign w:val="center"/>
          <w:hideMark/>
        </w:tcPr>
        <w:p w14:paraId="30F342A3" w14:textId="77777777" w:rsidR="009D44E9" w:rsidRPr="00C12F1C" w:rsidRDefault="009D44E9" w:rsidP="009D44E9">
          <w:pPr>
            <w:rPr>
              <w:rFonts w:ascii="Arial" w:hAnsi="Arial" w:cs="Arial"/>
            </w:rPr>
          </w:pPr>
        </w:p>
      </w:tc>
      <w:tc>
        <w:tcPr>
          <w:tcW w:w="1865" w:type="pct"/>
          <w:vMerge/>
          <w:vAlign w:val="center"/>
          <w:hideMark/>
        </w:tcPr>
        <w:p w14:paraId="7F502254" w14:textId="77777777" w:rsidR="009D44E9" w:rsidRPr="00C12F1C" w:rsidRDefault="009D44E9" w:rsidP="009D44E9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71" w:type="pct"/>
          <w:vAlign w:val="center"/>
          <w:hideMark/>
        </w:tcPr>
        <w:p w14:paraId="4041FCC8" w14:textId="77777777" w:rsidR="009D44E9" w:rsidRPr="000A32F9" w:rsidRDefault="009D44E9" w:rsidP="009D44E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b/>
              <w:sz w:val="18"/>
              <w:szCs w:val="18"/>
            </w:rPr>
            <w:t>Revizyon Tarihi/No</w:t>
          </w:r>
        </w:p>
      </w:tc>
      <w:tc>
        <w:tcPr>
          <w:tcW w:w="1194" w:type="pct"/>
          <w:vAlign w:val="center"/>
        </w:tcPr>
        <w:p w14:paraId="3E8B5FB2" w14:textId="77777777" w:rsidR="009D44E9" w:rsidRPr="000A32F9" w:rsidRDefault="009D44E9" w:rsidP="009D44E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bCs/>
              <w:sz w:val="18"/>
              <w:szCs w:val="18"/>
            </w:rPr>
            <w:t>00</w:t>
          </w:r>
        </w:p>
      </w:tc>
    </w:tr>
    <w:tr w:rsidR="009D44E9" w:rsidRPr="00C12F1C" w14:paraId="018054FE" w14:textId="77777777" w:rsidTr="00BE7C09">
      <w:trPr>
        <w:cantSplit/>
        <w:trHeight w:val="436"/>
      </w:trPr>
      <w:tc>
        <w:tcPr>
          <w:tcW w:w="970" w:type="pct"/>
          <w:vMerge/>
          <w:vAlign w:val="center"/>
          <w:hideMark/>
        </w:tcPr>
        <w:p w14:paraId="362D1FD7" w14:textId="77777777" w:rsidR="009D44E9" w:rsidRPr="00C12F1C" w:rsidRDefault="009D44E9" w:rsidP="009D44E9">
          <w:pPr>
            <w:rPr>
              <w:rFonts w:ascii="Arial" w:hAnsi="Arial" w:cs="Arial"/>
            </w:rPr>
          </w:pPr>
        </w:p>
      </w:tc>
      <w:tc>
        <w:tcPr>
          <w:tcW w:w="1865" w:type="pct"/>
          <w:vMerge/>
          <w:vAlign w:val="center"/>
          <w:hideMark/>
        </w:tcPr>
        <w:p w14:paraId="7C2B4F52" w14:textId="77777777" w:rsidR="009D44E9" w:rsidRPr="00C12F1C" w:rsidRDefault="009D44E9" w:rsidP="009D44E9">
          <w:pPr>
            <w:rPr>
              <w:rFonts w:ascii="Arial" w:hAnsi="Arial" w:cs="Arial"/>
              <w:b/>
              <w:bCs/>
              <w:sz w:val="36"/>
              <w:szCs w:val="32"/>
            </w:rPr>
          </w:pPr>
        </w:p>
      </w:tc>
      <w:tc>
        <w:tcPr>
          <w:tcW w:w="971" w:type="pct"/>
          <w:vAlign w:val="center"/>
          <w:hideMark/>
        </w:tcPr>
        <w:p w14:paraId="248F034A" w14:textId="77777777" w:rsidR="009D44E9" w:rsidRPr="000A32F9" w:rsidRDefault="009D44E9" w:rsidP="009D44E9">
          <w:pPr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b/>
              <w:sz w:val="18"/>
              <w:szCs w:val="18"/>
            </w:rPr>
            <w:t>Sayfa No</w:t>
          </w:r>
        </w:p>
      </w:tc>
      <w:tc>
        <w:tcPr>
          <w:tcW w:w="1194" w:type="pct"/>
          <w:vAlign w:val="center"/>
        </w:tcPr>
        <w:p w14:paraId="1D7DE329" w14:textId="77777777" w:rsidR="009D44E9" w:rsidRPr="000A32F9" w:rsidRDefault="009D44E9" w:rsidP="009D44E9">
          <w:pPr>
            <w:rPr>
              <w:rFonts w:ascii="Times New Roman" w:hAnsi="Times New Roman" w:cs="Times New Roman"/>
              <w:bCs/>
              <w:sz w:val="18"/>
              <w:szCs w:val="18"/>
            </w:rPr>
          </w:pPr>
          <w:r w:rsidRPr="000A32F9">
            <w:rPr>
              <w:rFonts w:ascii="Times New Roman" w:hAnsi="Times New Roman" w:cs="Times New Roman"/>
              <w:bCs/>
              <w:sz w:val="18"/>
              <w:szCs w:val="18"/>
            </w:rPr>
            <w:t>1-</w:t>
          </w:r>
          <w:bookmarkEnd w:id="0"/>
          <w:r w:rsidRPr="000A32F9">
            <w:rPr>
              <w:rFonts w:ascii="Times New Roman" w:hAnsi="Times New Roman" w:cs="Times New Roman"/>
              <w:bCs/>
              <w:sz w:val="18"/>
              <w:szCs w:val="18"/>
            </w:rPr>
            <w:t>1</w:t>
          </w:r>
        </w:p>
      </w:tc>
    </w:tr>
  </w:tbl>
  <w:p w14:paraId="1F3472D4" w14:textId="77777777" w:rsidR="009D44E9" w:rsidRDefault="009D44E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01299" w14:textId="77777777" w:rsidR="000C421C" w:rsidRDefault="000C42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A4FEC"/>
    <w:multiLevelType w:val="hybridMultilevel"/>
    <w:tmpl w:val="03401C18"/>
    <w:lvl w:ilvl="0" w:tplc="1948315C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6460A"/>
    <w:multiLevelType w:val="hybridMultilevel"/>
    <w:tmpl w:val="489C1D5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02B5E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F853D2"/>
    <w:multiLevelType w:val="hybridMultilevel"/>
    <w:tmpl w:val="DDDE2B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3AC"/>
    <w:rsid w:val="00007156"/>
    <w:rsid w:val="000360FE"/>
    <w:rsid w:val="000A32F9"/>
    <w:rsid w:val="000C421C"/>
    <w:rsid w:val="001D4F69"/>
    <w:rsid w:val="00263CE7"/>
    <w:rsid w:val="00382A4C"/>
    <w:rsid w:val="004674FC"/>
    <w:rsid w:val="00642EB0"/>
    <w:rsid w:val="006A0810"/>
    <w:rsid w:val="0096028F"/>
    <w:rsid w:val="009D44E9"/>
    <w:rsid w:val="009D6171"/>
    <w:rsid w:val="00A075A7"/>
    <w:rsid w:val="00AA6E57"/>
    <w:rsid w:val="00B13BAB"/>
    <w:rsid w:val="00BE7C09"/>
    <w:rsid w:val="00C66ACD"/>
    <w:rsid w:val="00C853AC"/>
    <w:rsid w:val="00CC11F0"/>
    <w:rsid w:val="00DD791F"/>
    <w:rsid w:val="00DF00C3"/>
    <w:rsid w:val="00E50D83"/>
    <w:rsid w:val="00E91CAE"/>
    <w:rsid w:val="00F3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28959F"/>
  <w15:chartTrackingRefBased/>
  <w15:docId w15:val="{88380DE0-1CF4-4D1A-8F2F-AB86DB62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3AC"/>
    <w:pPr>
      <w:spacing w:after="50" w:line="252" w:lineRule="auto"/>
      <w:ind w:left="10" w:hanging="10"/>
      <w:jc w:val="both"/>
    </w:pPr>
    <w:rPr>
      <w:rFonts w:ascii="Verdana" w:eastAsia="Verdana" w:hAnsi="Verdana" w:cs="Verdana"/>
      <w:color w:val="000000"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853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853AC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D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D44E9"/>
    <w:rPr>
      <w:rFonts w:ascii="Verdana" w:eastAsia="Verdana" w:hAnsi="Verdana" w:cs="Verdana"/>
      <w:color w:val="000000"/>
      <w:sz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D44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D44E9"/>
    <w:rPr>
      <w:rFonts w:ascii="Verdana" w:eastAsia="Verdana" w:hAnsi="Verdana" w:cs="Verdana"/>
      <w:color w:val="000000"/>
      <w:sz w:val="20"/>
      <w:lang w:eastAsia="tr-TR"/>
    </w:rPr>
  </w:style>
  <w:style w:type="character" w:styleId="Gl">
    <w:name w:val="Strong"/>
    <w:basedOn w:val="VarsaylanParagrafYazTipi"/>
    <w:uiPriority w:val="22"/>
    <w:qFormat/>
    <w:rsid w:val="00E91C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AABDULLAH</dc:creator>
  <cp:keywords/>
  <dc:description/>
  <cp:lastModifiedBy>Şevket DOĞAN - Danışman | Baş Denetçi</cp:lastModifiedBy>
  <cp:revision>20</cp:revision>
  <dcterms:created xsi:type="dcterms:W3CDTF">2018-03-06T12:25:00Z</dcterms:created>
  <dcterms:modified xsi:type="dcterms:W3CDTF">2026-06-17T12:07:00Z</dcterms:modified>
</cp:coreProperties>
</file>